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3" w:type="dxa"/>
        <w:jc w:val="center"/>
        <w:tblLook w:val="04A0" w:firstRow="1" w:lastRow="0" w:firstColumn="1" w:lastColumn="0" w:noHBand="0" w:noVBand="1"/>
      </w:tblPr>
      <w:tblGrid>
        <w:gridCol w:w="1560"/>
        <w:gridCol w:w="714"/>
        <w:gridCol w:w="703"/>
        <w:gridCol w:w="768"/>
        <w:gridCol w:w="703"/>
        <w:gridCol w:w="703"/>
        <w:gridCol w:w="733"/>
        <w:gridCol w:w="703"/>
        <w:gridCol w:w="703"/>
        <w:gridCol w:w="733"/>
        <w:gridCol w:w="703"/>
        <w:gridCol w:w="703"/>
        <w:gridCol w:w="746"/>
        <w:gridCol w:w="703"/>
        <w:gridCol w:w="746"/>
        <w:gridCol w:w="709"/>
      </w:tblGrid>
      <w:tr w:rsidR="000F4498" w:rsidRPr="000F4498" w14:paraId="5AD75EDE" w14:textId="77777777" w:rsidTr="000F4498">
        <w:trPr>
          <w:trHeight w:val="430"/>
          <w:jc w:val="center"/>
        </w:trPr>
        <w:tc>
          <w:tcPr>
            <w:tcW w:w="1233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D48F" w14:textId="77777777" w:rsidR="000F4498" w:rsidRDefault="000F4498" w:rsidP="000F4498">
            <w:pPr>
              <w:widowControl/>
              <w:jc w:val="center"/>
              <w:rPr>
                <w:rFonts w:ascii="楷体" w:hAnsi="楷体" w:cs="Arial"/>
                <w:b/>
                <w:bCs/>
                <w:kern w:val="0"/>
                <w:szCs w:val="24"/>
              </w:rPr>
            </w:pPr>
            <w:r w:rsidRPr="000F4498">
              <w:rPr>
                <w:rFonts w:ascii="楷体" w:hAnsi="楷体" w:cs="Arial" w:hint="eastAsia"/>
                <w:b/>
                <w:bCs/>
                <w:kern w:val="0"/>
                <w:szCs w:val="24"/>
              </w:rPr>
              <w:t>动物医学学院各类奖助学金名额分配</w:t>
            </w:r>
          </w:p>
          <w:p w14:paraId="5A7BCF95" w14:textId="4E95D777" w:rsidR="000F4498" w:rsidRPr="000F4498" w:rsidRDefault="000F4498" w:rsidP="000F4498">
            <w:pPr>
              <w:widowControl/>
              <w:jc w:val="center"/>
              <w:rPr>
                <w:rFonts w:ascii="楷体" w:hAnsi="楷体" w:cs="Arial" w:hint="eastAsia"/>
                <w:b/>
                <w:bCs/>
                <w:kern w:val="0"/>
                <w:szCs w:val="24"/>
              </w:rPr>
            </w:pPr>
          </w:p>
        </w:tc>
      </w:tr>
      <w:tr w:rsidR="000F4498" w:rsidRPr="000F4498" w14:paraId="42D0BFE7" w14:textId="77777777" w:rsidTr="000F4498">
        <w:trPr>
          <w:trHeight w:val="342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5F64" w14:textId="096AEF4C" w:rsidR="000F4498" w:rsidRPr="000F4498" w:rsidRDefault="000F4498" w:rsidP="000F4498">
            <w:pPr>
              <w:widowControl/>
              <w:jc w:val="center"/>
              <w:rPr>
                <w:rFonts w:eastAsia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2A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参考人数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br/>
              <w:t>（全日制）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AC5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2D6" w14:textId="77777777" w:rsidR="000F4498" w:rsidRPr="000F4498" w:rsidRDefault="000F4498" w:rsidP="000F4498">
            <w:pPr>
              <w:widowControl/>
              <w:jc w:val="center"/>
              <w:rPr>
                <w:rFonts w:ascii="楷体" w:hAnsi="楷体" w:cs="Arial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cs="Arial" w:hint="eastAsia"/>
                <w:b/>
                <w:bCs/>
                <w:kern w:val="0"/>
                <w:sz w:val="20"/>
                <w:szCs w:val="20"/>
              </w:rPr>
              <w:t>自治区奖学金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8939" w14:textId="77777777" w:rsidR="000F4498" w:rsidRPr="000F4498" w:rsidRDefault="000F4498" w:rsidP="000F4498">
            <w:pPr>
              <w:widowControl/>
              <w:jc w:val="center"/>
              <w:rPr>
                <w:rFonts w:eastAsia="宋体" w:hint="eastAsia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292" w14:textId="77777777" w:rsidR="000F4498" w:rsidRDefault="000F4498" w:rsidP="000F4498">
            <w:pPr>
              <w:widowControl/>
              <w:jc w:val="center"/>
              <w:rPr>
                <w:rFonts w:ascii="楷体" w:hAnsi="楷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自治区学业奖学金</w:t>
            </w:r>
          </w:p>
          <w:p w14:paraId="1437FC24" w14:textId="532D789E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（助学金）</w:t>
            </w:r>
          </w:p>
        </w:tc>
      </w:tr>
      <w:tr w:rsidR="000F4498" w:rsidRPr="000F4498" w14:paraId="422F0BFD" w14:textId="77777777" w:rsidTr="000F4498">
        <w:trPr>
          <w:trHeight w:val="34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DE0D" w14:textId="77777777" w:rsidR="000F4498" w:rsidRPr="000F4498" w:rsidRDefault="000F4498" w:rsidP="000F4498">
            <w:pPr>
              <w:widowControl/>
              <w:jc w:val="lef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076" w14:textId="77777777" w:rsidR="000F4498" w:rsidRPr="000F4498" w:rsidRDefault="000F4498" w:rsidP="000F4498">
            <w:pPr>
              <w:widowControl/>
              <w:jc w:val="lef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BC63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万元，硕士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DA50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1.5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万元，硕士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F952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万元，硕士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0.5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27D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0.55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万元，硕士</w:t>
            </w: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0.35</w:t>
            </w: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0F4498" w:rsidRPr="000F4498" w14:paraId="26E36ED8" w14:textId="77777777" w:rsidTr="000F4498">
        <w:trPr>
          <w:trHeight w:val="563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B5F0" w14:textId="77777777" w:rsidR="000F4498" w:rsidRPr="000F4498" w:rsidRDefault="000F4498" w:rsidP="000F4498">
            <w:pPr>
              <w:widowControl/>
              <w:jc w:val="lef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8789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A51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6AE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16C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FA1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ADC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CAD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24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0B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253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33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D22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E7B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BB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59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专硕</w:t>
            </w:r>
            <w:proofErr w:type="gramEnd"/>
          </w:p>
        </w:tc>
      </w:tr>
      <w:tr w:rsidR="000F4498" w:rsidRPr="000F4498" w14:paraId="7125EB65" w14:textId="77777777" w:rsidTr="000F4498">
        <w:trPr>
          <w:trHeight w:val="55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7E7" w14:textId="77777777" w:rsidR="000F4498" w:rsidRPr="000F4498" w:rsidRDefault="000F4498" w:rsidP="000F4498">
            <w:pPr>
              <w:widowControl/>
              <w:jc w:val="center"/>
              <w:rPr>
                <w:rFonts w:ascii="楷体" w:hAnsi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ascii="楷体" w:hAnsi="楷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学校分配名额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50A" w14:textId="77777777" w:rsidR="000F4498" w:rsidRPr="000F4498" w:rsidRDefault="000F4498" w:rsidP="000F4498">
            <w:pPr>
              <w:widowControl/>
              <w:jc w:val="center"/>
              <w:rPr>
                <w:rFonts w:eastAsia="宋体" w:hint="eastAsia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8EAA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0E62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C4E8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C323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DACC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B01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E5A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113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5EB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A89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08B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17A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9E8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82</w:t>
            </w:r>
          </w:p>
        </w:tc>
      </w:tr>
      <w:tr w:rsidR="000F4498" w:rsidRPr="000F4498" w14:paraId="2BD3F6B1" w14:textId="77777777" w:rsidTr="000F4498">
        <w:trPr>
          <w:trHeight w:val="55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408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2021</w:t>
            </w:r>
            <w:r w:rsidRPr="000F4498">
              <w:rPr>
                <w:rFonts w:ascii="楷体" w:hAnsi="楷体"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7F0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D4A5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8B5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6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ACB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hint="eastAsia"/>
                <w:b/>
                <w:bCs/>
                <w:kern w:val="0"/>
                <w:sz w:val="20"/>
                <w:szCs w:val="20"/>
              </w:rPr>
              <w:t>奖学金，新生不能参评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B70E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70D8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09B9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28</w:t>
            </w:r>
          </w:p>
        </w:tc>
      </w:tr>
      <w:tr w:rsidR="000F4498" w:rsidRPr="000F4498" w14:paraId="6DF945A2" w14:textId="77777777" w:rsidTr="000F4498">
        <w:trPr>
          <w:trHeight w:val="55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122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2020</w:t>
            </w:r>
            <w:r w:rsidRPr="000F4498">
              <w:rPr>
                <w:rFonts w:ascii="楷体" w:hAnsi="楷体"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794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6EB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5A2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80A1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100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8EAE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D18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14A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D91D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2771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84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2053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E12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635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FC35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19</w:t>
            </w:r>
          </w:p>
        </w:tc>
      </w:tr>
      <w:tr w:rsidR="000F4498" w:rsidRPr="000F4498" w14:paraId="10512F9E" w14:textId="77777777" w:rsidTr="000F4498">
        <w:trPr>
          <w:trHeight w:val="5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387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  <w:r w:rsidRPr="000F4498">
              <w:rPr>
                <w:rFonts w:ascii="楷体" w:hAnsi="楷体"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644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8FB2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635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A13A" w14:textId="77777777" w:rsidR="000F4498" w:rsidRPr="000F4498" w:rsidRDefault="000F4498" w:rsidP="000F4498">
            <w:pPr>
              <w:widowControl/>
              <w:jc w:val="lef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CF8" w14:textId="77777777" w:rsidR="000F4498" w:rsidRPr="000F4498" w:rsidRDefault="000F4498" w:rsidP="000F4498">
            <w:pPr>
              <w:widowControl/>
              <w:jc w:val="lef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A33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3C6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AD8B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AF32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FB31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3B2C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5E9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B050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96D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C18" w14:textId="77777777" w:rsidR="000F4498" w:rsidRPr="000F4498" w:rsidRDefault="000F4498" w:rsidP="000F4498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eastAsia="宋体"/>
                <w:b/>
                <w:bCs/>
                <w:kern w:val="0"/>
                <w:sz w:val="20"/>
                <w:szCs w:val="20"/>
              </w:rPr>
              <w:t>--</w:t>
            </w:r>
          </w:p>
        </w:tc>
      </w:tr>
      <w:tr w:rsidR="000F4498" w:rsidRPr="000F4498" w14:paraId="2CC2F94F" w14:textId="77777777" w:rsidTr="000F4498">
        <w:trPr>
          <w:trHeight w:val="561"/>
          <w:jc w:val="center"/>
        </w:trPr>
        <w:tc>
          <w:tcPr>
            <w:tcW w:w="12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6B09" w14:textId="77777777" w:rsidR="000F4498" w:rsidRPr="000F4498" w:rsidRDefault="000F4498" w:rsidP="000F4498">
            <w:pPr>
              <w:widowControl/>
              <w:jc w:val="left"/>
              <w:rPr>
                <w:rFonts w:ascii="楷体" w:hAnsi="楷体" w:cs="Arial"/>
                <w:b/>
                <w:bCs/>
                <w:kern w:val="0"/>
                <w:sz w:val="20"/>
                <w:szCs w:val="20"/>
              </w:rPr>
            </w:pPr>
            <w:r w:rsidRPr="000F4498">
              <w:rPr>
                <w:rFonts w:ascii="楷体" w:hAnsi="楷体" w:cs="Arial" w:hint="eastAsia"/>
                <w:b/>
                <w:bCs/>
                <w:kern w:val="0"/>
                <w:sz w:val="20"/>
                <w:szCs w:val="20"/>
              </w:rPr>
              <w:t>注：奖助学金评选均为全日制规定学制年限内研究生（有固定工资收入除外）。</w:t>
            </w:r>
          </w:p>
        </w:tc>
      </w:tr>
    </w:tbl>
    <w:p w14:paraId="5EA19014" w14:textId="77777777" w:rsidR="00AF5869" w:rsidRPr="000F4498" w:rsidRDefault="00AF5869"/>
    <w:sectPr w:rsidR="00AF5869" w:rsidRPr="000F4498" w:rsidSect="000F4498">
      <w:pgSz w:w="16838" w:h="11906" w:orient="landscape"/>
      <w:pgMar w:top="1531" w:right="2098" w:bottom="1531" w:left="198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0F89" w14:textId="77777777" w:rsidR="00575515" w:rsidRDefault="00575515" w:rsidP="000F4498">
      <w:r>
        <w:separator/>
      </w:r>
    </w:p>
  </w:endnote>
  <w:endnote w:type="continuationSeparator" w:id="0">
    <w:p w14:paraId="411BEDB2" w14:textId="77777777" w:rsidR="00575515" w:rsidRDefault="00575515" w:rsidP="000F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8BED" w14:textId="77777777" w:rsidR="00575515" w:rsidRDefault="00575515" w:rsidP="000F4498">
      <w:r>
        <w:separator/>
      </w:r>
    </w:p>
  </w:footnote>
  <w:footnote w:type="continuationSeparator" w:id="0">
    <w:p w14:paraId="1355B2CB" w14:textId="77777777" w:rsidR="00575515" w:rsidRDefault="00575515" w:rsidP="000F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48"/>
    <w:rsid w:val="000F4498"/>
    <w:rsid w:val="001E3CA9"/>
    <w:rsid w:val="00205248"/>
    <w:rsid w:val="0054100B"/>
    <w:rsid w:val="00575515"/>
    <w:rsid w:val="009D29E2"/>
    <w:rsid w:val="00AF5869"/>
    <w:rsid w:val="00B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260C"/>
  <w15:chartTrackingRefBased/>
  <w15:docId w15:val="{A85E2D35-2FC6-4685-A214-6B2CD05B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Qiang</dc:creator>
  <cp:keywords/>
  <dc:description/>
  <cp:lastModifiedBy>Fu Qiang</cp:lastModifiedBy>
  <cp:revision>2</cp:revision>
  <dcterms:created xsi:type="dcterms:W3CDTF">2021-10-01T15:09:00Z</dcterms:created>
  <dcterms:modified xsi:type="dcterms:W3CDTF">2021-10-01T15:11:00Z</dcterms:modified>
</cp:coreProperties>
</file>